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3363BF37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560607">
            <w:rPr>
              <w:rFonts w:ascii="Cambria" w:hAnsi="Cambria"/>
              <w:b/>
              <w:sz w:val="26"/>
              <w:szCs w:val="26"/>
            </w:rPr>
            <w:t xml:space="preserve"> aprobarea Regulamentului –Cadru , Caietului de sarcini, modelului de contract de </w:t>
          </w:r>
          <w:r w:rsidR="00012095">
            <w:rPr>
              <w:rFonts w:ascii="Cambria" w:hAnsi="Cambria"/>
              <w:b/>
              <w:sz w:val="26"/>
              <w:szCs w:val="26"/>
            </w:rPr>
            <w:t>închiriere</w:t>
          </w:r>
          <w:r w:rsidR="00560607">
            <w:rPr>
              <w:rFonts w:ascii="Cambria" w:hAnsi="Cambria"/>
              <w:b/>
              <w:sz w:val="26"/>
              <w:szCs w:val="26"/>
            </w:rPr>
            <w:t xml:space="preserve"> , modelului de contract de utilizare temporara si listelor de tarife , in vederea </w:t>
          </w:r>
          <w:r w:rsidR="00012095">
            <w:rPr>
              <w:rFonts w:ascii="Cambria" w:hAnsi="Cambria"/>
              <w:b/>
              <w:sz w:val="26"/>
              <w:szCs w:val="26"/>
            </w:rPr>
            <w:t>închirierii</w:t>
          </w:r>
          <w:r w:rsidR="00560607">
            <w:rPr>
              <w:rFonts w:ascii="Cambria" w:hAnsi="Cambria"/>
              <w:b/>
              <w:sz w:val="26"/>
              <w:szCs w:val="26"/>
            </w:rPr>
            <w:t xml:space="preserve"> si </w:t>
          </w:r>
          <w:r w:rsidR="00012095">
            <w:rPr>
              <w:rFonts w:ascii="Cambria" w:hAnsi="Cambria"/>
              <w:b/>
              <w:sz w:val="26"/>
              <w:szCs w:val="26"/>
            </w:rPr>
            <w:t>utilizării</w:t>
          </w:r>
          <w:r w:rsidR="00560607">
            <w:rPr>
              <w:rFonts w:ascii="Cambria" w:hAnsi="Cambria"/>
              <w:b/>
              <w:sz w:val="26"/>
              <w:szCs w:val="26"/>
            </w:rPr>
            <w:t xml:space="preserve"> temporare a spatiilor si terenurilor de sport din </w:t>
          </w:r>
          <w:r w:rsidR="00012095">
            <w:rPr>
              <w:rFonts w:ascii="Cambria" w:hAnsi="Cambria"/>
              <w:b/>
              <w:sz w:val="26"/>
              <w:szCs w:val="26"/>
            </w:rPr>
            <w:t>unitățile</w:t>
          </w:r>
          <w:r w:rsidR="00560607">
            <w:rPr>
              <w:rFonts w:ascii="Cambria" w:hAnsi="Cambria"/>
              <w:b/>
              <w:sz w:val="26"/>
              <w:szCs w:val="26"/>
            </w:rPr>
            <w:t xml:space="preserve"> de </w:t>
          </w:r>
          <w:r w:rsidR="00012095">
            <w:rPr>
              <w:rFonts w:ascii="Cambria" w:hAnsi="Cambria"/>
              <w:b/>
              <w:sz w:val="26"/>
              <w:szCs w:val="26"/>
            </w:rPr>
            <w:t>învățământ</w:t>
          </w:r>
          <w:r w:rsidR="00560607">
            <w:rPr>
              <w:rFonts w:ascii="Cambria" w:hAnsi="Cambria"/>
              <w:b/>
              <w:sz w:val="26"/>
              <w:szCs w:val="26"/>
            </w:rPr>
            <w:t xml:space="preserve"> preuniversitar aflate pe raza Municipiului Dej.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07EDAC67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>Primarul Municipiului Dej ,Județul Cluj</w:t>
      </w:r>
    </w:p>
    <w:p w14:paraId="43FBA57D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Având în vedere: </w:t>
      </w:r>
    </w:p>
    <w:p w14:paraId="28087D7C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    Referatul  Compartimentului Patrimoniu Public si Privat din cadrul Primăriei municipiului Dej, nr……….. care propune spre aprobare Consiliului Local Dej aprobarea Regulamentului –Cadru , Caietului de sarcini, modelului de contract de inchiriere , modelului de contract de utilizare temporara si listelor de tarife , in vederea inchirierii si utilizarii temporare a spatiilor si terenurilor de sport din unitatiile de invatamant preuniversitar aflate pe raza Municipiului Dej.</w:t>
      </w:r>
    </w:p>
    <w:p w14:paraId="68C2C60D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 In baza prevederilor art. 16 alin.1 si 2 din Legea  213/1998,privind proprietatea publica si regimul juridic al acesteia,</w:t>
      </w:r>
    </w:p>
    <w:p w14:paraId="1334CFEB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H.G.969/2002 care atesta domeniul public al Municipiului Dej, </w:t>
      </w:r>
    </w:p>
    <w:p w14:paraId="6C193320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>Prevederile art.112 alin.(2) din Legea educatiei nationale nr.1/2011,</w:t>
      </w:r>
    </w:p>
    <w:p w14:paraId="1DCB3AC7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>În temeiul, art.36 alin(2) lit.”c” alin.5 lit.a  şi  art.45.alin.3 din Legea administraţiei publice locale nr. 215/2001, republicată, cu modificările şi completările ulterioare;</w:t>
      </w:r>
    </w:p>
    <w:p w14:paraId="189AAA5B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>HOTĂRĂŞTE:</w:t>
      </w:r>
    </w:p>
    <w:p w14:paraId="0086122B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 ART.1. – Se aprobă Regulamentul - cadru de organizare şi desfăşurare a licitaţiei publice în vederea închirierii spaţiilor/terenurilor situate în incinta unităţilor de învăţământ preuniversitar din municipiul DEJ, prevăzut în Anexa nr.1 ce face parte integranta din  prezenta hotărâre.</w:t>
      </w:r>
    </w:p>
    <w:p w14:paraId="3273BC6F" w14:textId="098B6AD6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lastRenderedPageBreak/>
        <w:t xml:space="preserve"> ART.2. – Se aproba Caietul de sarcini - cadru pentru organizarea procedurii de </w:t>
      </w:r>
      <w:r w:rsidR="00012095" w:rsidRPr="001149A8">
        <w:rPr>
          <w:rFonts w:ascii="Cambria" w:hAnsi="Cambria"/>
          <w:color w:val="000000"/>
          <w:sz w:val="26"/>
          <w:szCs w:val="26"/>
        </w:rPr>
        <w:t>licitație</w:t>
      </w:r>
      <w:bookmarkStart w:id="0" w:name="_GoBack"/>
      <w:bookmarkEnd w:id="0"/>
      <w:r w:rsidRPr="001149A8">
        <w:rPr>
          <w:rFonts w:ascii="Cambria" w:hAnsi="Cambria"/>
          <w:color w:val="000000"/>
          <w:sz w:val="26"/>
          <w:szCs w:val="26"/>
        </w:rPr>
        <w:t xml:space="preserve"> publica in vederea </w:t>
      </w:r>
      <w:r w:rsidR="00012095" w:rsidRPr="001149A8">
        <w:rPr>
          <w:rFonts w:ascii="Cambria" w:hAnsi="Cambria"/>
          <w:color w:val="000000"/>
          <w:sz w:val="26"/>
          <w:szCs w:val="26"/>
        </w:rPr>
        <w:t>închirierii</w:t>
      </w:r>
      <w:r w:rsidRPr="001149A8">
        <w:rPr>
          <w:rFonts w:ascii="Cambria" w:hAnsi="Cambria"/>
          <w:color w:val="000000"/>
          <w:sz w:val="26"/>
          <w:szCs w:val="26"/>
        </w:rPr>
        <w:t xml:space="preserve"> si </w:t>
      </w:r>
      <w:r w:rsidR="00012095" w:rsidRPr="001149A8">
        <w:rPr>
          <w:rFonts w:ascii="Cambria" w:hAnsi="Cambria"/>
          <w:color w:val="000000"/>
          <w:sz w:val="26"/>
          <w:szCs w:val="26"/>
        </w:rPr>
        <w:t>utilizării</w:t>
      </w:r>
      <w:r w:rsidRPr="001149A8">
        <w:rPr>
          <w:rFonts w:ascii="Cambria" w:hAnsi="Cambria"/>
          <w:color w:val="000000"/>
          <w:sz w:val="26"/>
          <w:szCs w:val="26"/>
        </w:rPr>
        <w:t xml:space="preserve"> temporare a spatiilor/terenurilor  </w:t>
      </w:r>
      <w:r w:rsidR="00012095" w:rsidRPr="001149A8">
        <w:rPr>
          <w:rFonts w:ascii="Cambria" w:hAnsi="Cambria"/>
          <w:color w:val="000000"/>
          <w:sz w:val="26"/>
          <w:szCs w:val="26"/>
        </w:rPr>
        <w:t>unităților</w:t>
      </w:r>
      <w:r w:rsidRPr="001149A8">
        <w:rPr>
          <w:rFonts w:ascii="Cambria" w:hAnsi="Cambria"/>
          <w:color w:val="000000"/>
          <w:sz w:val="26"/>
          <w:szCs w:val="26"/>
        </w:rPr>
        <w:t xml:space="preserve"> de </w:t>
      </w:r>
      <w:r w:rsidR="00012095" w:rsidRPr="001149A8">
        <w:rPr>
          <w:rFonts w:ascii="Cambria" w:hAnsi="Cambria"/>
          <w:color w:val="000000"/>
          <w:sz w:val="26"/>
          <w:szCs w:val="26"/>
        </w:rPr>
        <w:t>învățământ</w:t>
      </w:r>
      <w:r w:rsidRPr="001149A8">
        <w:rPr>
          <w:rFonts w:ascii="Cambria" w:hAnsi="Cambria"/>
          <w:color w:val="000000"/>
          <w:sz w:val="26"/>
          <w:szCs w:val="26"/>
        </w:rPr>
        <w:t>, conform Anexei nr.2 ce face parte integranta din  prezenta hotărâre.</w:t>
      </w:r>
    </w:p>
    <w:p w14:paraId="1D10CCBD" w14:textId="394E8EA2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            ART.3. – Se aproba modelul Contractului de </w:t>
      </w:r>
      <w:r w:rsidR="00012095" w:rsidRPr="001149A8">
        <w:rPr>
          <w:rFonts w:ascii="Cambria" w:hAnsi="Cambria"/>
          <w:color w:val="000000"/>
          <w:sz w:val="26"/>
          <w:szCs w:val="26"/>
        </w:rPr>
        <w:t>închiriere</w:t>
      </w:r>
      <w:r w:rsidRPr="001149A8">
        <w:rPr>
          <w:rFonts w:ascii="Cambria" w:hAnsi="Cambria"/>
          <w:color w:val="000000"/>
          <w:sz w:val="26"/>
          <w:szCs w:val="26"/>
        </w:rPr>
        <w:t xml:space="preserve"> , conform Anexei nr.3, care face parte integranta din  prezenta hotărâre.</w:t>
      </w:r>
    </w:p>
    <w:p w14:paraId="288B288B" w14:textId="3D368DB4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            ART.4. – Se aproba modelul Contractului de </w:t>
      </w:r>
      <w:r w:rsidR="00012095" w:rsidRPr="001149A8">
        <w:rPr>
          <w:rFonts w:ascii="Cambria" w:hAnsi="Cambria"/>
          <w:color w:val="000000"/>
          <w:sz w:val="26"/>
          <w:szCs w:val="26"/>
        </w:rPr>
        <w:t>închiriere</w:t>
      </w:r>
      <w:r w:rsidRPr="001149A8">
        <w:rPr>
          <w:rFonts w:ascii="Cambria" w:hAnsi="Cambria"/>
          <w:color w:val="000000"/>
          <w:sz w:val="26"/>
          <w:szCs w:val="26"/>
        </w:rPr>
        <w:t xml:space="preserve"> temporara, conform Anexei nr.4 care face parte integranta din  prezenta hotărâre.</w:t>
      </w:r>
    </w:p>
    <w:p w14:paraId="7D9F2F53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 ART.5. –  Se aproba tarifele minimale  de la care se porneste licitatia publica in vederea inchirierii spatiilor/terenurilor de sport , ale unitatiilor de invatamant  conform Anexei nr.5 care face parte integranta din  prezenta hotărâre.</w:t>
      </w:r>
    </w:p>
    <w:p w14:paraId="5EE78F01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 ART.6.- Se aproba tarifele de baza  in vederea inchirierii cu utilizare temporara   spatiilor/terenurilor de sport , ale unitatiilor de invatamant  , conform Anexei nr.6 care face  parte integranta din  prezenta hotărâre.</w:t>
      </w:r>
    </w:p>
    <w:p w14:paraId="746607BB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            ART.7. – Unitatiile de invatamant se imputernicesc pentru organizarea si desfasurarea licitatiei publice , incheierea contractelor de inchiriere si incheierea  contractelor de utilizare temporara.  </w:t>
      </w:r>
    </w:p>
    <w:p w14:paraId="09438021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             ART.8. – Sumele incasate din inchirieri , se fac venit al unitatiilor de invatamant in proportie de 50% si venit la bugetul local al municipiului Dej , in proportie de 50 %.                                             </w:t>
      </w:r>
    </w:p>
    <w:p w14:paraId="7D973ABD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             ART.9. –Cu ducerea la îndeplinire a prevederilor prezentei hotărârii se încredințează Primarul Municipiului Dej, prin Compartimentul Patrimoniu Public si Privat , Biroul Juridic si unitățile de învățământ .</w:t>
      </w:r>
    </w:p>
    <w:p w14:paraId="2DB5732D" w14:textId="5CE50805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 </w:t>
      </w:r>
      <w:r w:rsidRPr="001149A8">
        <w:rPr>
          <w:rFonts w:ascii="Cambria" w:hAnsi="Cambria"/>
          <w:color w:val="000000"/>
          <w:sz w:val="26"/>
          <w:szCs w:val="26"/>
        </w:rPr>
        <w:tab/>
        <w:t>ART.10. – Prezenta hotărâre se comunică prin intermediul secretarului, în termenul prevăzut de lege, Primarului Municipiului Dej, Compartimentului Patr</w:t>
      </w:r>
      <w:r w:rsidR="00012095">
        <w:rPr>
          <w:rFonts w:ascii="Cambria" w:hAnsi="Cambria"/>
          <w:color w:val="000000"/>
          <w:sz w:val="26"/>
          <w:szCs w:val="26"/>
        </w:rPr>
        <w:t>imoniu Public si Privat , Birou</w:t>
      </w:r>
      <w:r w:rsidRPr="001149A8">
        <w:rPr>
          <w:rFonts w:ascii="Cambria" w:hAnsi="Cambria"/>
          <w:color w:val="000000"/>
          <w:sz w:val="26"/>
          <w:szCs w:val="26"/>
        </w:rPr>
        <w:t>lui Juridic, Inspectoratului Şcolar Judeţean Cluj, Unitatilor de invatamant enumerate mai jos si Instituției Prefectului Județului Cluj .</w:t>
      </w:r>
    </w:p>
    <w:p w14:paraId="25104B68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7D29A83F" w14:textId="19BBA98E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- </w:t>
      </w:r>
      <w:r w:rsidR="00012095" w:rsidRPr="001149A8">
        <w:rPr>
          <w:rFonts w:ascii="Cambria" w:hAnsi="Cambria"/>
          <w:color w:val="000000"/>
          <w:sz w:val="26"/>
          <w:szCs w:val="26"/>
        </w:rPr>
        <w:t>Școala</w:t>
      </w:r>
      <w:r w:rsidRPr="001149A8">
        <w:rPr>
          <w:rFonts w:ascii="Cambria" w:hAnsi="Cambria"/>
          <w:color w:val="000000"/>
          <w:sz w:val="26"/>
          <w:szCs w:val="26"/>
        </w:rPr>
        <w:t xml:space="preserve"> Gimnazia</w:t>
      </w:r>
      <w:r w:rsidR="00012095">
        <w:rPr>
          <w:rFonts w:ascii="Cambria" w:hAnsi="Cambria"/>
          <w:color w:val="000000"/>
          <w:sz w:val="26"/>
          <w:szCs w:val="26"/>
        </w:rPr>
        <w:t>l</w:t>
      </w:r>
      <w:r w:rsidRPr="001149A8">
        <w:rPr>
          <w:rFonts w:ascii="Cambria" w:hAnsi="Cambria"/>
          <w:color w:val="000000"/>
          <w:sz w:val="26"/>
          <w:szCs w:val="26"/>
        </w:rPr>
        <w:t>a nr.1,cu sediul in Dej ,P-Ta Bobalna nr.14</w:t>
      </w:r>
    </w:p>
    <w:p w14:paraId="4228866D" w14:textId="7266A8B9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- </w:t>
      </w:r>
      <w:r w:rsidR="00012095" w:rsidRPr="001149A8">
        <w:rPr>
          <w:rFonts w:ascii="Cambria" w:hAnsi="Cambria"/>
          <w:color w:val="000000"/>
          <w:sz w:val="26"/>
          <w:szCs w:val="26"/>
        </w:rPr>
        <w:t>Școala</w:t>
      </w:r>
      <w:r w:rsidRPr="001149A8">
        <w:rPr>
          <w:rFonts w:ascii="Cambria" w:hAnsi="Cambria"/>
          <w:color w:val="000000"/>
          <w:sz w:val="26"/>
          <w:szCs w:val="26"/>
        </w:rPr>
        <w:t xml:space="preserve"> Gimnaziala Avram Iancu , cu sediul in Dej, str.Marasti nr.5A</w:t>
      </w:r>
    </w:p>
    <w:p w14:paraId="27B9E216" w14:textId="3FC7D494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- </w:t>
      </w:r>
      <w:r w:rsidR="00012095" w:rsidRPr="001149A8">
        <w:rPr>
          <w:rFonts w:ascii="Cambria" w:hAnsi="Cambria"/>
          <w:color w:val="000000"/>
          <w:sz w:val="26"/>
          <w:szCs w:val="26"/>
        </w:rPr>
        <w:t>Școala</w:t>
      </w:r>
      <w:r w:rsidRPr="001149A8">
        <w:rPr>
          <w:rFonts w:ascii="Cambria" w:hAnsi="Cambria"/>
          <w:color w:val="000000"/>
          <w:sz w:val="26"/>
          <w:szCs w:val="26"/>
        </w:rPr>
        <w:t xml:space="preserve"> Gimnaziala Mihai Eminescu,cu sediul in Dej, str.Avram Iancu nr.2,4</w:t>
      </w:r>
    </w:p>
    <w:p w14:paraId="21231B58" w14:textId="3FA73E3D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lastRenderedPageBreak/>
        <w:t xml:space="preserve">- </w:t>
      </w:r>
      <w:r w:rsidR="00012095" w:rsidRPr="001149A8">
        <w:rPr>
          <w:rFonts w:ascii="Cambria" w:hAnsi="Cambria"/>
          <w:color w:val="000000"/>
          <w:sz w:val="26"/>
          <w:szCs w:val="26"/>
        </w:rPr>
        <w:t>Școala</w:t>
      </w:r>
      <w:r w:rsidRPr="001149A8">
        <w:rPr>
          <w:rFonts w:ascii="Cambria" w:hAnsi="Cambria"/>
          <w:color w:val="000000"/>
          <w:sz w:val="26"/>
          <w:szCs w:val="26"/>
        </w:rPr>
        <w:t xml:space="preserve"> Ocna Dej, cu sediul in Dej , str.Mixandrelor ,nr.2A</w:t>
      </w:r>
    </w:p>
    <w:p w14:paraId="5ADCBF08" w14:textId="6E094B35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- </w:t>
      </w:r>
      <w:r w:rsidR="00012095" w:rsidRPr="001149A8">
        <w:rPr>
          <w:rFonts w:ascii="Cambria" w:hAnsi="Cambria"/>
          <w:color w:val="000000"/>
          <w:sz w:val="26"/>
          <w:szCs w:val="26"/>
        </w:rPr>
        <w:t>Școala</w:t>
      </w:r>
      <w:r w:rsidRPr="001149A8">
        <w:rPr>
          <w:rFonts w:ascii="Cambria" w:hAnsi="Cambria"/>
          <w:color w:val="000000"/>
          <w:sz w:val="26"/>
          <w:szCs w:val="26"/>
        </w:rPr>
        <w:t xml:space="preserve"> </w:t>
      </w:r>
      <w:r w:rsidR="00012095" w:rsidRPr="001149A8">
        <w:rPr>
          <w:rFonts w:ascii="Cambria" w:hAnsi="Cambria"/>
          <w:color w:val="000000"/>
          <w:sz w:val="26"/>
          <w:szCs w:val="26"/>
        </w:rPr>
        <w:t>Șomcutul</w:t>
      </w:r>
      <w:r w:rsidRPr="001149A8">
        <w:rPr>
          <w:rFonts w:ascii="Cambria" w:hAnsi="Cambria"/>
          <w:color w:val="000000"/>
          <w:sz w:val="26"/>
          <w:szCs w:val="26"/>
        </w:rPr>
        <w:t xml:space="preserve"> Mic , cu sediul in Somcutul Mic</w:t>
      </w:r>
    </w:p>
    <w:p w14:paraId="61997B5C" w14:textId="58B8999A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- </w:t>
      </w:r>
      <w:r w:rsidR="00012095" w:rsidRPr="001149A8">
        <w:rPr>
          <w:rFonts w:ascii="Cambria" w:hAnsi="Cambria"/>
          <w:color w:val="000000"/>
          <w:sz w:val="26"/>
          <w:szCs w:val="26"/>
        </w:rPr>
        <w:t>Școala</w:t>
      </w:r>
      <w:r w:rsidRPr="001149A8">
        <w:rPr>
          <w:rFonts w:ascii="Cambria" w:hAnsi="Cambria"/>
          <w:color w:val="000000"/>
          <w:sz w:val="26"/>
          <w:szCs w:val="26"/>
        </w:rPr>
        <w:t xml:space="preserve"> Pintic Dej , cu sediul in Pintic F.N.</w:t>
      </w:r>
    </w:p>
    <w:p w14:paraId="581E5003" w14:textId="487DFAFB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- Colegiul National Andrei </w:t>
      </w:r>
      <w:r w:rsidR="00012095" w:rsidRPr="001149A8">
        <w:rPr>
          <w:rFonts w:ascii="Cambria" w:hAnsi="Cambria"/>
          <w:color w:val="000000"/>
          <w:sz w:val="26"/>
          <w:szCs w:val="26"/>
        </w:rPr>
        <w:t>Mureșanu</w:t>
      </w:r>
      <w:r w:rsidRPr="001149A8">
        <w:rPr>
          <w:rFonts w:ascii="Cambria" w:hAnsi="Cambria"/>
          <w:color w:val="000000"/>
          <w:sz w:val="26"/>
          <w:szCs w:val="26"/>
        </w:rPr>
        <w:t xml:space="preserve"> , cu sediul in Dej, str.1 Mai nr.10</w:t>
      </w:r>
    </w:p>
    <w:p w14:paraId="1DF069E5" w14:textId="4D42F1DF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- Liceul </w:t>
      </w:r>
      <w:r w:rsidR="0079177F">
        <w:rPr>
          <w:rFonts w:ascii="Cambria" w:hAnsi="Cambria"/>
          <w:color w:val="000000"/>
          <w:sz w:val="26"/>
          <w:szCs w:val="26"/>
        </w:rPr>
        <w:t>T</w:t>
      </w:r>
      <w:r w:rsidRPr="001149A8">
        <w:rPr>
          <w:rFonts w:ascii="Cambria" w:hAnsi="Cambria"/>
          <w:color w:val="000000"/>
          <w:sz w:val="26"/>
          <w:szCs w:val="26"/>
        </w:rPr>
        <w:t>eoretic Alexandru Papiu Ilarian , cu sediul in Dej , P-ta Lupeni nr.2</w:t>
      </w:r>
    </w:p>
    <w:p w14:paraId="2B1B31C3" w14:textId="4B96C82F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- Liceul </w:t>
      </w:r>
      <w:r w:rsidR="0079177F">
        <w:rPr>
          <w:rFonts w:ascii="Cambria" w:hAnsi="Cambria"/>
          <w:color w:val="000000"/>
          <w:sz w:val="26"/>
          <w:szCs w:val="26"/>
        </w:rPr>
        <w:t>T</w:t>
      </w:r>
      <w:r w:rsidRPr="001149A8">
        <w:rPr>
          <w:rFonts w:ascii="Cambria" w:hAnsi="Cambria"/>
          <w:color w:val="000000"/>
          <w:sz w:val="26"/>
          <w:szCs w:val="26"/>
        </w:rPr>
        <w:t xml:space="preserve">ehnologic  C-tin </w:t>
      </w:r>
      <w:r w:rsidR="00012095" w:rsidRPr="001149A8">
        <w:rPr>
          <w:rFonts w:ascii="Cambria" w:hAnsi="Cambria"/>
          <w:color w:val="000000"/>
          <w:sz w:val="26"/>
          <w:szCs w:val="26"/>
        </w:rPr>
        <w:t>Brâncuș</w:t>
      </w:r>
      <w:r w:rsidR="00012095">
        <w:rPr>
          <w:rFonts w:ascii="Cambria" w:hAnsi="Cambria"/>
          <w:color w:val="000000"/>
          <w:sz w:val="26"/>
          <w:szCs w:val="26"/>
        </w:rPr>
        <w:t>i</w:t>
      </w:r>
      <w:r w:rsidRPr="001149A8">
        <w:rPr>
          <w:rFonts w:ascii="Cambria" w:hAnsi="Cambria"/>
          <w:color w:val="000000"/>
          <w:sz w:val="26"/>
          <w:szCs w:val="26"/>
        </w:rPr>
        <w:t xml:space="preserve"> , cu sediul in Dej , str.Nicolae Iorga nr.5</w:t>
      </w:r>
    </w:p>
    <w:p w14:paraId="4D50C8D3" w14:textId="47347B40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- Liceul Tehnologic </w:t>
      </w:r>
      <w:r w:rsidR="00012095" w:rsidRPr="001149A8">
        <w:rPr>
          <w:rFonts w:ascii="Cambria" w:hAnsi="Cambria"/>
          <w:color w:val="000000"/>
          <w:sz w:val="26"/>
          <w:szCs w:val="26"/>
        </w:rPr>
        <w:t>Someș</w:t>
      </w:r>
      <w:r w:rsidRPr="001149A8">
        <w:rPr>
          <w:rFonts w:ascii="Cambria" w:hAnsi="Cambria"/>
          <w:color w:val="000000"/>
          <w:sz w:val="26"/>
          <w:szCs w:val="26"/>
        </w:rPr>
        <w:t xml:space="preserve"> Dej , cu sediul in Dej str.Marasesti nr.20   </w:t>
      </w:r>
    </w:p>
    <w:p w14:paraId="2F352F54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266579D7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 xml:space="preserve"> </w:t>
      </w:r>
    </w:p>
    <w:p w14:paraId="1DFFFC28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>PRIMAR</w:t>
      </w:r>
    </w:p>
    <w:p w14:paraId="00795637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>Ing.Morar Costan</w:t>
      </w:r>
    </w:p>
    <w:p w14:paraId="49ED1AA0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28235122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6DEC3E98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  <w:t>AVIZAT</w:t>
      </w:r>
    </w:p>
    <w:p w14:paraId="1B2A44BB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  <w:t xml:space="preserve">                     SECRETAR</w:t>
      </w:r>
    </w:p>
    <w:p w14:paraId="3F9B88FC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</w:r>
      <w:r w:rsidRPr="001149A8">
        <w:rPr>
          <w:rFonts w:ascii="Cambria" w:hAnsi="Cambria"/>
          <w:color w:val="000000"/>
          <w:sz w:val="26"/>
          <w:szCs w:val="26"/>
        </w:rPr>
        <w:tab/>
        <w:t xml:space="preserve">                      Pop Cristina</w:t>
      </w:r>
    </w:p>
    <w:p w14:paraId="4CE2F739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3A333114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58EEB145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58137836" w14:textId="77777777" w:rsidR="001149A8" w:rsidRPr="001149A8" w:rsidRDefault="001149A8" w:rsidP="001149A8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sectPr w:rsidR="001149A8" w:rsidRPr="001149A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12095"/>
    <w:rsid w:val="00087760"/>
    <w:rsid w:val="000A618A"/>
    <w:rsid w:val="000C3DF3"/>
    <w:rsid w:val="000F49C7"/>
    <w:rsid w:val="001149A8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56060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79177F"/>
    <w:rsid w:val="00813580"/>
    <w:rsid w:val="008249C4"/>
    <w:rsid w:val="008C23FA"/>
    <w:rsid w:val="00906EE2"/>
    <w:rsid w:val="009666FA"/>
    <w:rsid w:val="00A11E14"/>
    <w:rsid w:val="00A16D1B"/>
    <w:rsid w:val="00A262DA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221852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221852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44</Compartiment>
    <Data_x0020_HCL xmlns="49ad8bbe-11e1-42b2-a965-6a341b5f7ad4" xsi:nil="true"/>
    <DocumentSetDescription xmlns="http://schemas.microsoft.com/sharepoint/v3">inchiriere spatii invatamant</DocumentSetDescription>
    <Nume_x0020_proiect_x0020_HCL xmlns="49ad8bbe-11e1-42b2-a965-6a341b5f7ad4">Proiect de hotarare
Privind aprobarea Regulamentului –Cadru , Caietului de sarcini, modelului de contract de inchiriere , modelului de contract de utilizare temporara si listelor de tarife , in vederea inchirierii si utilizarii temporare a spatiilor si terenurilor de sport din unitatiile de invatamant preuniversitar aflate pe raza Municipiului Dej.
</Nume_x0020_proiect_x0020_HCL>
    <_dlc_DocId xmlns="49ad8bbe-11e1-42b2-a965-6a341b5f7ad4">PMD17-1485498287-905</_dlc_DocId>
    <_dlc_DocIdUrl xmlns="49ad8bbe-11e1-42b2-a965-6a341b5f7ad4">
      <Url>http://smdoc/Situri/CL/_layouts/15/DocIdRedir.aspx?ID=PMD17-1485498287-905</Url>
      <Description>PMD17-1485498287-905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4432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inchiriere spatii invatamant - Proiect de hotarare.docx</dc:title>
  <dc:subject/>
  <dc:creator>Juridic</dc:creator>
  <cp:keywords/>
  <cp:lastModifiedBy>Mihaela Lazar</cp:lastModifiedBy>
  <cp:revision>7</cp:revision>
  <cp:lastPrinted>2016-03-07T09:10:00Z</cp:lastPrinted>
  <dcterms:created xsi:type="dcterms:W3CDTF">2016-03-17T12:54:00Z</dcterms:created>
  <dcterms:modified xsi:type="dcterms:W3CDTF">2017-09-19T07:02:00Z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452c9c18-7015-465e-868c-d4d0d545af96</vt:lpwstr>
  </property>
  <property fmtid="{D5CDD505-2E9C-101B-9397-08002B2CF9AE}" pid="4" name="_docset_NoMedatataSyncRequired">
    <vt:lpwstr>False</vt:lpwstr>
  </property>
</Properties>
</file>